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A3" w:rsidRPr="00501A3D" w:rsidRDefault="006C66A3" w:rsidP="006C66A3">
      <w:pPr>
        <w:pStyle w:val="Normaalweb"/>
        <w:spacing w:before="0" w:beforeAutospacing="0"/>
        <w:rPr>
          <w:rFonts w:ascii="Arial" w:hAnsi="Arial" w:cs="Arial"/>
          <w:color w:val="FF0000"/>
          <w:sz w:val="20"/>
          <w:szCs w:val="20"/>
          <w:u w:val="single"/>
        </w:rPr>
      </w:pPr>
      <w:r w:rsidRPr="00501A3D">
        <w:rPr>
          <w:rFonts w:ascii="Arial" w:hAnsi="Arial" w:cs="Arial"/>
          <w:color w:val="FF0000"/>
          <w:sz w:val="20"/>
          <w:szCs w:val="20"/>
          <w:u w:val="single"/>
        </w:rPr>
        <w:t xml:space="preserve">Dit is een brief die echt tijdens de Eerste Wereldoorlog is geschreven! </w:t>
      </w:r>
    </w:p>
    <w:p w:rsidR="006C66A3" w:rsidRPr="00501A3D" w:rsidRDefault="00E470A9" w:rsidP="006C66A3">
      <w:pPr>
        <w:pStyle w:val="Normaalweb"/>
        <w:spacing w:before="0" w:beforeAutospacing="0"/>
        <w:rPr>
          <w:rFonts w:ascii="Harlow Solid Italic" w:hAnsi="Harlow Solid Italic"/>
          <w:color w:val="000000"/>
          <w:sz w:val="22"/>
          <w:szCs w:val="22"/>
        </w:rPr>
      </w:pPr>
      <w:r w:rsidRPr="00501A3D">
        <w:rPr>
          <w:rFonts w:ascii="Harlow Solid Italic" w:hAnsi="Harlow Solid Italic"/>
          <w:color w:val="000000"/>
          <w:sz w:val="22"/>
          <w:szCs w:val="22"/>
        </w:rPr>
        <w:t>17/4/1916</w:t>
      </w:r>
    </w:p>
    <w:p w:rsidR="006C66A3" w:rsidRPr="00501A3D" w:rsidRDefault="006C66A3" w:rsidP="006C66A3">
      <w:pPr>
        <w:pStyle w:val="Normaalweb"/>
        <w:rPr>
          <w:rFonts w:ascii="Harlow Solid Italic" w:hAnsi="Harlow Solid Italic"/>
          <w:color w:val="000000"/>
          <w:sz w:val="22"/>
          <w:szCs w:val="22"/>
        </w:rPr>
      </w:pPr>
      <w:r w:rsidRPr="00501A3D">
        <w:rPr>
          <w:rFonts w:ascii="Harlow Solid Italic" w:hAnsi="Harlow Solid Italic"/>
          <w:color w:val="000000"/>
          <w:sz w:val="22"/>
          <w:szCs w:val="22"/>
        </w:rPr>
        <w:t>Lieve Mies,</w:t>
      </w:r>
    </w:p>
    <w:p w:rsidR="006C66A3" w:rsidRPr="00501A3D" w:rsidRDefault="006C66A3" w:rsidP="006C66A3">
      <w:pPr>
        <w:pStyle w:val="Normaalweb"/>
        <w:rPr>
          <w:rFonts w:ascii="Harlow Solid Italic" w:hAnsi="Harlow Solid Italic"/>
          <w:color w:val="000000"/>
          <w:sz w:val="22"/>
          <w:szCs w:val="22"/>
        </w:rPr>
      </w:pPr>
      <w:r w:rsidRPr="00501A3D">
        <w:rPr>
          <w:rFonts w:ascii="Harlow Solid Italic" w:hAnsi="Harlow Solid Italic"/>
          <w:color w:val="000000"/>
          <w:sz w:val="22"/>
          <w:szCs w:val="22"/>
        </w:rPr>
        <w:t>Wees niet boos, dat ik zo lang gewacht heb om je te antwoorden, maar op het ogenblik mankeert de tijd me dikwijls, daar wij weer in de loopgraven zitten en de onmiddellijke nabijheid van den vijand ons dwingt op hoede te zijn.</w:t>
      </w:r>
    </w:p>
    <w:p w:rsidR="006C66A3" w:rsidRPr="00501A3D" w:rsidRDefault="006C66A3" w:rsidP="006C66A3">
      <w:pPr>
        <w:pStyle w:val="Normaalweb"/>
        <w:rPr>
          <w:rFonts w:ascii="Harlow Solid Italic" w:hAnsi="Harlow Solid Italic"/>
          <w:color w:val="000000"/>
          <w:sz w:val="22"/>
          <w:szCs w:val="22"/>
        </w:rPr>
      </w:pPr>
      <w:r w:rsidRPr="00501A3D">
        <w:rPr>
          <w:rFonts w:ascii="Harlow Solid Italic" w:hAnsi="Harlow Solid Italic"/>
          <w:color w:val="000000"/>
          <w:sz w:val="22"/>
          <w:szCs w:val="22"/>
        </w:rPr>
        <w:t>Ik heb je kranten ontvangen en bedank je ook hartelijk voor de ƒ 5, maar de 10 anderen die je veel eerder had gestuurd, heb ik nog altijd niet ontvangen. Wat de tijdschriften betreft, waarin artikels van mij staan, ik heb daar ook niets van gezien. Zou de post ze hebben kwijt geraakt.</w:t>
      </w:r>
    </w:p>
    <w:p w:rsidR="006C66A3" w:rsidRPr="00501A3D" w:rsidRDefault="006C66A3" w:rsidP="006C66A3">
      <w:pPr>
        <w:pStyle w:val="Normaalweb"/>
        <w:rPr>
          <w:rFonts w:ascii="Harlow Solid Italic" w:hAnsi="Harlow Solid Italic"/>
          <w:color w:val="000000"/>
          <w:sz w:val="22"/>
          <w:szCs w:val="22"/>
        </w:rPr>
      </w:pPr>
      <w:r w:rsidRPr="00501A3D">
        <w:rPr>
          <w:rFonts w:ascii="Harlow Solid Italic" w:hAnsi="Harlow Solid Italic"/>
          <w:color w:val="000000"/>
          <w:sz w:val="22"/>
          <w:szCs w:val="22"/>
        </w:rPr>
        <w:t>Wij bewonen, zoals gewoonlijk, een onderaardse hut, comfortabel ingericht, waar wij vuur kunnen maken. Maar de ratten verpesten ons het leven. Zij eten ons brood op, zij kauwen aan alles wat eetbaar en oneetbaar is, en niets is veilig.</w:t>
      </w:r>
    </w:p>
    <w:p w:rsidR="006C66A3" w:rsidRPr="00501A3D" w:rsidRDefault="006C66A3" w:rsidP="006C66A3">
      <w:pPr>
        <w:pStyle w:val="Normaalweb"/>
        <w:rPr>
          <w:rFonts w:ascii="Harlow Solid Italic" w:hAnsi="Harlow Solid Italic"/>
          <w:color w:val="000000"/>
          <w:sz w:val="22"/>
          <w:szCs w:val="22"/>
        </w:rPr>
      </w:pPr>
      <w:r w:rsidRPr="00501A3D">
        <w:rPr>
          <w:rFonts w:ascii="Harlow Solid Italic" w:hAnsi="Harlow Solid Italic"/>
          <w:color w:val="000000"/>
          <w:sz w:val="22"/>
          <w:szCs w:val="22"/>
        </w:rPr>
        <w:t>Het weer is helaas ontzettend slecht. Sedert den eersten dag, dat wij hier zijn aangekomen, regent het, en de wegen, de loopgraven, alles wordt moerasachtig. Voor het overige is het nog al vrij rustig. Zo nu en dan een bombardement, hevig geweerschieten, maar dat is alles. Deze afdeling lijkt ons een paradijs, vergeleken bij de vele andere hellen, waar wij geleefd hebben. Misschien is het slechts de kalmte vóór den storm, maar dat is ons gelijk, en de vijand, indien hij hier aanvalt, zal tegenover zich vinden een der beste Franse divisies.</w:t>
      </w:r>
    </w:p>
    <w:p w:rsidR="006C66A3" w:rsidRPr="00501A3D" w:rsidRDefault="006C66A3" w:rsidP="006C66A3">
      <w:pPr>
        <w:pStyle w:val="Normaalweb"/>
        <w:rPr>
          <w:rFonts w:ascii="Harlow Solid Italic" w:hAnsi="Harlow Solid Italic"/>
          <w:color w:val="000000"/>
          <w:sz w:val="22"/>
          <w:szCs w:val="22"/>
        </w:rPr>
      </w:pPr>
      <w:r w:rsidRPr="00501A3D">
        <w:rPr>
          <w:rFonts w:ascii="Harlow Solid Italic" w:hAnsi="Harlow Solid Italic"/>
          <w:color w:val="000000"/>
          <w:sz w:val="22"/>
          <w:szCs w:val="22"/>
        </w:rPr>
        <w:t>De datum van mijn verlof nadert en ik verheug mij er van te voren op, in een echt bed te kunnen slapen, na zoveel maanden op stro of eenvoudig op den grond geslapen te hebben. Het is zo sterk. dat het den eersten nacht onmogelijk is den slaap te vatten.</w:t>
      </w:r>
    </w:p>
    <w:p w:rsidR="006C66A3" w:rsidRPr="00501A3D" w:rsidRDefault="006C66A3" w:rsidP="006C66A3">
      <w:pPr>
        <w:pStyle w:val="Normaalweb"/>
        <w:rPr>
          <w:rFonts w:ascii="Harlow Solid Italic" w:hAnsi="Harlow Solid Italic"/>
          <w:color w:val="000000"/>
          <w:sz w:val="22"/>
          <w:szCs w:val="22"/>
        </w:rPr>
      </w:pPr>
      <w:r w:rsidRPr="00501A3D">
        <w:rPr>
          <w:rFonts w:ascii="Harlow Solid Italic" w:hAnsi="Harlow Solid Italic"/>
          <w:color w:val="000000"/>
          <w:sz w:val="22"/>
          <w:szCs w:val="22"/>
        </w:rPr>
        <w:t>Wij hebben ons gisteren voor onze hut laten kieken en binnen een dag of veertien zal ik je een foto sturen.</w:t>
      </w:r>
    </w:p>
    <w:p w:rsidR="006C66A3" w:rsidRPr="00501A3D" w:rsidRDefault="006C66A3" w:rsidP="006C66A3">
      <w:pPr>
        <w:pStyle w:val="Normaalweb"/>
        <w:rPr>
          <w:rFonts w:ascii="Harlow Solid Italic" w:hAnsi="Harlow Solid Italic"/>
          <w:color w:val="000000"/>
          <w:sz w:val="22"/>
          <w:szCs w:val="22"/>
        </w:rPr>
      </w:pPr>
      <w:r w:rsidRPr="00501A3D">
        <w:rPr>
          <w:rFonts w:ascii="Harlow Solid Italic" w:hAnsi="Harlow Solid Italic"/>
          <w:color w:val="000000"/>
          <w:sz w:val="22"/>
          <w:szCs w:val="22"/>
        </w:rPr>
        <w:t xml:space="preserve">Daar heb je het weer, dat kanongebulder. Als het lang duurt, hoort men het op 't laatst niet meer, en wat erger is, men is gedwongen te luisteren naar zijn diepen noot, die iedereen 'grave' stemt, en zo niet angstig aandoet, dan toch wel ongerust maakt. Niets werkt sterker op de hersens dan het kanon en hevigste mitrailleurvuur heeft niet dezelfde invloed op het moraal als een langdurige </w:t>
      </w:r>
      <w:proofErr w:type="spellStart"/>
      <w:r w:rsidRPr="00501A3D">
        <w:rPr>
          <w:rFonts w:ascii="Harlow Solid Italic" w:hAnsi="Harlow Solid Italic"/>
          <w:color w:val="000000"/>
          <w:sz w:val="22"/>
          <w:szCs w:val="22"/>
        </w:rPr>
        <w:t>marmitage</w:t>
      </w:r>
      <w:proofErr w:type="spellEnd"/>
      <w:r w:rsidRPr="00501A3D">
        <w:rPr>
          <w:rFonts w:ascii="Harlow Solid Italic" w:hAnsi="Harlow Solid Italic"/>
          <w:color w:val="000000"/>
          <w:sz w:val="22"/>
          <w:szCs w:val="22"/>
        </w:rPr>
        <w:t xml:space="preserve"> [hevig bombardement]. Dat is trouwens de grootste factor in de aanvallen. De gebombardeerde partij is of wel vernietigd of wel zo geschokt, dat er verscheidene minuten nodig zijn haar weer het volle verstand terug te geven, zodat de vijand allen tijd heeft om uit de loopgraven te springen en te rennen... En dan, wanneer men elkander ontmoet, de bajonetten schitterend in het licht, de ogen glinsterend van haat en moordzucht, gaat er in den chaos een gehuil op, zoals de oren van een koelbloedig wezen niet zouden kunnen aanhoren zonder in elkander te krimpen. Het wordt vloeken, steken en steken, vloeken en huilen om moeder en rochelen. Gelukkig hoort men bijna niets, zo is men bezig voor zichzelf; en zo groot is het instinct van zelfbehoud. En dan, later, is men verwonderd en verrast zich levend te vinden, zonder steek noch stoot, de bajonet en de kolf vaak druipend van bloed, zonder hoofddeksel soms, en de kapot [= lange soldatenjas] in flarden gescheurd.</w:t>
      </w:r>
    </w:p>
    <w:p w:rsidR="006C66A3" w:rsidRPr="00501A3D" w:rsidRDefault="006C66A3" w:rsidP="006C66A3">
      <w:pPr>
        <w:pStyle w:val="Normaalweb"/>
        <w:rPr>
          <w:rFonts w:ascii="Harlow Solid Italic" w:hAnsi="Harlow Solid Italic"/>
          <w:color w:val="000000"/>
          <w:sz w:val="22"/>
          <w:szCs w:val="22"/>
        </w:rPr>
      </w:pPr>
      <w:r w:rsidRPr="00501A3D">
        <w:rPr>
          <w:rFonts w:ascii="Harlow Solid Italic" w:hAnsi="Harlow Solid Italic"/>
          <w:color w:val="000000"/>
          <w:sz w:val="22"/>
          <w:szCs w:val="22"/>
        </w:rPr>
        <w:t>Schrijf mij gauw, wil je, en wees gezoend door</w:t>
      </w:r>
    </w:p>
    <w:p w:rsidR="00F852C9" w:rsidRPr="00501A3D" w:rsidRDefault="006C66A3" w:rsidP="006C66A3">
      <w:pPr>
        <w:pStyle w:val="Normaalweb"/>
        <w:rPr>
          <w:rFonts w:ascii="Harlow Solid Italic" w:hAnsi="Harlow Solid Italic"/>
          <w:color w:val="000000"/>
          <w:sz w:val="22"/>
          <w:szCs w:val="22"/>
        </w:rPr>
      </w:pPr>
      <w:r w:rsidRPr="00501A3D">
        <w:rPr>
          <w:rFonts w:ascii="Harlow Solid Italic" w:hAnsi="Harlow Solid Italic"/>
          <w:color w:val="000000"/>
          <w:sz w:val="22"/>
          <w:szCs w:val="22"/>
        </w:rPr>
        <w:t>ARTHUR</w:t>
      </w:r>
    </w:p>
    <w:sectPr w:rsidR="00F852C9" w:rsidRPr="00501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A3"/>
    <w:rsid w:val="000441E6"/>
    <w:rsid w:val="00055C94"/>
    <w:rsid w:val="0011725C"/>
    <w:rsid w:val="00501A3D"/>
    <w:rsid w:val="006C66A3"/>
    <w:rsid w:val="00E470A9"/>
    <w:rsid w:val="00F85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5405A-1CA2-4939-9F92-85B6BCD4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C66A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eshuis</dc:creator>
  <cp:keywords/>
  <dc:description/>
  <cp:lastModifiedBy>dominique eshuis</cp:lastModifiedBy>
  <cp:revision>1</cp:revision>
  <dcterms:created xsi:type="dcterms:W3CDTF">2018-11-01T10:24:00Z</dcterms:created>
  <dcterms:modified xsi:type="dcterms:W3CDTF">2018-11-01T10:24:00Z</dcterms:modified>
</cp:coreProperties>
</file>